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32FA6" w14:textId="77777777" w:rsidR="0093330E" w:rsidRDefault="0093330E" w:rsidP="0093330E">
      <w:pPr>
        <w:pStyle w:val="NormalWeb"/>
        <w:jc w:val="both"/>
      </w:pPr>
      <w:r>
        <w:t>R. Wayne Woodson is a thought leader and Strategic Architect who helps individuals, organizations, and companies move from uncertainty to clarity and from clarity to meaningful, measurable impact.</w:t>
      </w:r>
    </w:p>
    <w:p w14:paraId="6DA7D7A2" w14:textId="77777777" w:rsidR="0093330E" w:rsidRDefault="0093330E" w:rsidP="0093330E">
      <w:pPr>
        <w:pStyle w:val="NormalWeb"/>
        <w:jc w:val="both"/>
      </w:pPr>
      <w:r>
        <w:t>His work sits at the intersection of strategy, leadership, and transformation. Known for bringing clarity to complex challenges, Wayne partners with leaders and organizations to align vision, strengthen direction, and unlock growth and sustainable results. His approach is both strategic and human, grounded in insight, connection, and a deep understanding of how people and systems move forward.</w:t>
      </w:r>
    </w:p>
    <w:p w14:paraId="5B084415" w14:textId="2D629CA4" w:rsidR="0093330E" w:rsidRDefault="0093330E" w:rsidP="0093330E">
      <w:pPr>
        <w:pStyle w:val="NormalWeb"/>
        <w:jc w:val="both"/>
      </w:pPr>
      <w:r>
        <w:t>Wayne’s areas of focus include leadership development, organizational strategy, culture and alignment, change navigation, and purpose driven growth. He has worked across nonprofit, corporate, and community</w:t>
      </w:r>
      <w:r>
        <w:t>-</w:t>
      </w:r>
      <w:r>
        <w:t>based environments, helping leaders and teams strengthen effectiveness, build cohesion, and expand their impact.</w:t>
      </w:r>
    </w:p>
    <w:p w14:paraId="6728B890" w14:textId="77777777" w:rsidR="0093330E" w:rsidRDefault="0093330E" w:rsidP="0093330E">
      <w:pPr>
        <w:pStyle w:val="NormalWeb"/>
        <w:jc w:val="both"/>
      </w:pPr>
      <w:r>
        <w:t>Through speaking, strategic advisory, and thought leadership, Wayne creates experiences that shift perspective, inspire action, and drive results. His work has influenced leaders, strengthened teams, and helped organizations navigate change, build alignment, and move forward with confidence and clarity.</w:t>
      </w:r>
    </w:p>
    <w:p w14:paraId="203D4B79" w14:textId="77777777" w:rsidR="0093330E" w:rsidRDefault="0093330E" w:rsidP="0093330E">
      <w:pPr>
        <w:pStyle w:val="NormalWeb"/>
        <w:jc w:val="both"/>
      </w:pPr>
      <w:r>
        <w:t>Wayne’s academic and professional background supports his work in strategy, leadership, and organizational development, equipping him with both the insight and practical tools to guide individuals and organizations through complex challenges and opportunities.</w:t>
      </w:r>
    </w:p>
    <w:p w14:paraId="6A852EA8" w14:textId="77777777" w:rsidR="0093330E" w:rsidRDefault="0093330E" w:rsidP="0093330E">
      <w:pPr>
        <w:pStyle w:val="NormalWeb"/>
        <w:jc w:val="both"/>
      </w:pPr>
      <w:r>
        <w:t>Whether in a room, on a stage, or in conversation, Wayne is known for his ability to connect, challenge thinking, and guide others toward clarity, confidence, and forward movement.</w:t>
      </w:r>
    </w:p>
    <w:p w14:paraId="5AFB1892" w14:textId="66937B5A" w:rsidR="00A71CD2" w:rsidRPr="0093330E" w:rsidRDefault="00A71CD2" w:rsidP="0093330E"/>
    <w:sectPr w:rsidR="00A71CD2" w:rsidRPr="0093330E" w:rsidSect="003B7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0E"/>
    <w:rsid w:val="000E4E6F"/>
    <w:rsid w:val="00300EBB"/>
    <w:rsid w:val="003B7B08"/>
    <w:rsid w:val="004C45D5"/>
    <w:rsid w:val="00620706"/>
    <w:rsid w:val="007C23BB"/>
    <w:rsid w:val="0093330E"/>
    <w:rsid w:val="009660EA"/>
    <w:rsid w:val="00A71CD2"/>
    <w:rsid w:val="00C27C9B"/>
    <w:rsid w:val="00CD1B96"/>
    <w:rsid w:val="00D64F17"/>
    <w:rsid w:val="00EA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AD4C"/>
  <w14:defaultImageDpi w14:val="32767"/>
  <w15:chartTrackingRefBased/>
  <w15:docId w15:val="{F7E87882-1385-5D41-96DA-68CC7F4B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3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3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3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3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3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3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3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3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3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3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3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3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30E"/>
    <w:rPr>
      <w:rFonts w:eastAsiaTheme="majorEastAsia" w:cstheme="majorBidi"/>
      <w:color w:val="272727" w:themeColor="text1" w:themeTint="D8"/>
    </w:rPr>
  </w:style>
  <w:style w:type="paragraph" w:styleId="Title">
    <w:name w:val="Title"/>
    <w:basedOn w:val="Normal"/>
    <w:next w:val="Normal"/>
    <w:link w:val="TitleChar"/>
    <w:uiPriority w:val="10"/>
    <w:qFormat/>
    <w:rsid w:val="009333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3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3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330E"/>
    <w:rPr>
      <w:i/>
      <w:iCs/>
      <w:color w:val="404040" w:themeColor="text1" w:themeTint="BF"/>
    </w:rPr>
  </w:style>
  <w:style w:type="paragraph" w:styleId="ListParagraph">
    <w:name w:val="List Paragraph"/>
    <w:basedOn w:val="Normal"/>
    <w:uiPriority w:val="34"/>
    <w:qFormat/>
    <w:rsid w:val="0093330E"/>
    <w:pPr>
      <w:ind w:left="720"/>
      <w:contextualSpacing/>
    </w:pPr>
  </w:style>
  <w:style w:type="character" w:styleId="IntenseEmphasis">
    <w:name w:val="Intense Emphasis"/>
    <w:basedOn w:val="DefaultParagraphFont"/>
    <w:uiPriority w:val="21"/>
    <w:qFormat/>
    <w:rsid w:val="0093330E"/>
    <w:rPr>
      <w:i/>
      <w:iCs/>
      <w:color w:val="0F4761" w:themeColor="accent1" w:themeShade="BF"/>
    </w:rPr>
  </w:style>
  <w:style w:type="paragraph" w:styleId="IntenseQuote">
    <w:name w:val="Intense Quote"/>
    <w:basedOn w:val="Normal"/>
    <w:next w:val="Normal"/>
    <w:link w:val="IntenseQuoteChar"/>
    <w:uiPriority w:val="30"/>
    <w:qFormat/>
    <w:rsid w:val="00933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30E"/>
    <w:rPr>
      <w:i/>
      <w:iCs/>
      <w:color w:val="0F4761" w:themeColor="accent1" w:themeShade="BF"/>
    </w:rPr>
  </w:style>
  <w:style w:type="character" w:styleId="IntenseReference">
    <w:name w:val="Intense Reference"/>
    <w:basedOn w:val="DefaultParagraphFont"/>
    <w:uiPriority w:val="32"/>
    <w:qFormat/>
    <w:rsid w:val="0093330E"/>
    <w:rPr>
      <w:b/>
      <w:bCs/>
      <w:smallCaps/>
      <w:color w:val="0F4761" w:themeColor="accent1" w:themeShade="BF"/>
      <w:spacing w:val="5"/>
    </w:rPr>
  </w:style>
  <w:style w:type="paragraph" w:styleId="NormalWeb">
    <w:name w:val="Normal (Web)"/>
    <w:basedOn w:val="Normal"/>
    <w:uiPriority w:val="99"/>
    <w:semiHidden/>
    <w:unhideWhenUsed/>
    <w:rsid w:val="0093330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69334">
      <w:bodyDiv w:val="1"/>
      <w:marLeft w:val="0"/>
      <w:marRight w:val="0"/>
      <w:marTop w:val="0"/>
      <w:marBottom w:val="0"/>
      <w:divBdr>
        <w:top w:val="none" w:sz="0" w:space="0" w:color="auto"/>
        <w:left w:val="none" w:sz="0" w:space="0" w:color="auto"/>
        <w:bottom w:val="none" w:sz="0" w:space="0" w:color="auto"/>
        <w:right w:val="none" w:sz="0" w:space="0" w:color="auto"/>
      </w:divBdr>
    </w:div>
    <w:div w:id="594167668">
      <w:bodyDiv w:val="1"/>
      <w:marLeft w:val="0"/>
      <w:marRight w:val="0"/>
      <w:marTop w:val="0"/>
      <w:marBottom w:val="0"/>
      <w:divBdr>
        <w:top w:val="none" w:sz="0" w:space="0" w:color="auto"/>
        <w:left w:val="none" w:sz="0" w:space="0" w:color="auto"/>
        <w:bottom w:val="none" w:sz="0" w:space="0" w:color="auto"/>
        <w:right w:val="none" w:sz="0" w:space="0" w:color="auto"/>
      </w:divBdr>
    </w:div>
    <w:div w:id="776876664">
      <w:bodyDiv w:val="1"/>
      <w:marLeft w:val="0"/>
      <w:marRight w:val="0"/>
      <w:marTop w:val="0"/>
      <w:marBottom w:val="0"/>
      <w:divBdr>
        <w:top w:val="none" w:sz="0" w:space="0" w:color="auto"/>
        <w:left w:val="none" w:sz="0" w:space="0" w:color="auto"/>
        <w:bottom w:val="none" w:sz="0" w:space="0" w:color="auto"/>
        <w:right w:val="none" w:sz="0" w:space="0" w:color="auto"/>
      </w:divBdr>
    </w:div>
    <w:div w:id="163849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Wayne Woodson</dc:creator>
  <cp:keywords/>
  <dc:description/>
  <cp:lastModifiedBy>R. Wayne Woodson</cp:lastModifiedBy>
  <cp:revision>1</cp:revision>
  <dcterms:created xsi:type="dcterms:W3CDTF">2026-04-23T01:56:00Z</dcterms:created>
  <dcterms:modified xsi:type="dcterms:W3CDTF">2026-04-23T02:01:00Z</dcterms:modified>
</cp:coreProperties>
</file>